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7616" w14:textId="3805B902" w:rsidR="00C870DD" w:rsidRDefault="00D86710">
      <w:pPr>
        <w:rPr>
          <w:lang w:val="en-US"/>
        </w:rPr>
      </w:pPr>
      <w:r>
        <w:rPr>
          <w:lang w:val="en-US"/>
        </w:rPr>
        <w:t>AUTOMATIC TRANSFER SWITCHES (ATS)</w:t>
      </w:r>
      <w:r w:rsidR="00C870DD">
        <w:rPr>
          <w:lang w:val="en-US"/>
        </w:rPr>
        <w:t xml:space="preserve"> / AMF panels</w:t>
      </w:r>
    </w:p>
    <w:p w14:paraId="19453E8D" w14:textId="3CC4A702" w:rsidR="00D86710" w:rsidRDefault="00D86710">
      <w:pPr>
        <w:rPr>
          <w:lang w:val="en-US"/>
        </w:rPr>
      </w:pPr>
      <w:r>
        <w:rPr>
          <w:lang w:val="en-US"/>
        </w:rPr>
        <w:t>Ability Power Manufacturers Single Phase and 3 Phase ATS panels from 20A to 800A designed for life safety/ essential supplies.</w:t>
      </w:r>
    </w:p>
    <w:p w14:paraId="241ADFB5" w14:textId="77777777" w:rsidR="00D86710" w:rsidRDefault="00D86710">
      <w:pPr>
        <w:rPr>
          <w:lang w:val="en-US"/>
        </w:rPr>
      </w:pPr>
      <w:r>
        <w:rPr>
          <w:lang w:val="en-US"/>
        </w:rPr>
        <w:t xml:space="preserve">Ability Power ATS panels can be used for </w:t>
      </w:r>
    </w:p>
    <w:p w14:paraId="5F47C893" w14:textId="4C221941" w:rsidR="00D86710" w:rsidRDefault="00D86710" w:rsidP="00D86710">
      <w:pPr>
        <w:pStyle w:val="ListParagraph"/>
        <w:numPr>
          <w:ilvl w:val="0"/>
          <w:numId w:val="2"/>
        </w:numPr>
        <w:rPr>
          <w:lang w:val="en-US"/>
        </w:rPr>
      </w:pPr>
      <w:r w:rsidRPr="00D86710">
        <w:rPr>
          <w:lang w:val="en-US"/>
        </w:rPr>
        <w:t xml:space="preserve">Mains 1 and Mains 2 supplies </w:t>
      </w:r>
    </w:p>
    <w:p w14:paraId="532F9FA4" w14:textId="17913C3B" w:rsidR="00D86710" w:rsidRPr="00D86710" w:rsidRDefault="00D86710" w:rsidP="00D8671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Mains 1 and Generator supplies</w:t>
      </w:r>
    </w:p>
    <w:p w14:paraId="51C92758" w14:textId="6E3687B4" w:rsidR="00D86710" w:rsidRDefault="00C870DD">
      <w:pPr>
        <w:rPr>
          <w:lang w:val="en-US"/>
        </w:rPr>
      </w:pPr>
      <w:r>
        <w:rPr>
          <w:lang w:val="en-US"/>
        </w:rPr>
        <w:t xml:space="preserve">Internal </w:t>
      </w:r>
      <w:r w:rsidR="00D86710">
        <w:rPr>
          <w:lang w:val="en-US"/>
        </w:rPr>
        <w:t>ATS Panels are available up to IP65 classification with optional Variations as follows:</w:t>
      </w:r>
    </w:p>
    <w:p w14:paraId="13920CBD" w14:textId="0A2AA061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Standard Panel</w:t>
      </w:r>
    </w:p>
    <w:p w14:paraId="2057517A" w14:textId="17089D61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With Digital controller</w:t>
      </w:r>
    </w:p>
    <w:p w14:paraId="408A62C9" w14:textId="527324A2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With Battery back up</w:t>
      </w:r>
    </w:p>
    <w:p w14:paraId="26513DD5" w14:textId="3C3EF5E7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Single bypass</w:t>
      </w:r>
    </w:p>
    <w:p w14:paraId="566C7F33" w14:textId="444E9EE5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Dual Bypass</w:t>
      </w:r>
    </w:p>
    <w:p w14:paraId="173285A5" w14:textId="39C056FC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Selectable contactor Manufacturers</w:t>
      </w:r>
    </w:p>
    <w:p w14:paraId="22D5DA30" w14:textId="4E2A8253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Remote monitoring panels</w:t>
      </w:r>
    </w:p>
    <w:p w14:paraId="4FD686FD" w14:textId="0A90DE1C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BMS connection</w:t>
      </w:r>
    </w:p>
    <w:p w14:paraId="72A59469" w14:textId="3D00EE44" w:rsidR="00D86710" w:rsidRDefault="00C870DD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Integrate module </w:t>
      </w:r>
      <w:proofErr w:type="spellStart"/>
      <w:r w:rsidR="00D86710">
        <w:rPr>
          <w:lang w:val="en-US"/>
        </w:rPr>
        <w:t>ATyS</w:t>
      </w:r>
      <w:proofErr w:type="spellEnd"/>
      <w:r w:rsidR="00D86710">
        <w:rPr>
          <w:lang w:val="en-US"/>
        </w:rPr>
        <w:t xml:space="preserve"> </w:t>
      </w:r>
      <w:proofErr w:type="gramStart"/>
      <w:r>
        <w:rPr>
          <w:lang w:val="en-US"/>
        </w:rPr>
        <w:t>Switch</w:t>
      </w:r>
      <w:proofErr w:type="gramEnd"/>
    </w:p>
    <w:p w14:paraId="67C17381" w14:textId="177CD627" w:rsidR="00C870DD" w:rsidRDefault="00C870DD" w:rsidP="00C870DD">
      <w:pPr>
        <w:rPr>
          <w:lang w:val="en-US"/>
        </w:rPr>
      </w:pPr>
      <w:r>
        <w:rPr>
          <w:lang w:val="en-US"/>
        </w:rPr>
        <w:t>External ATS panels</w:t>
      </w:r>
    </w:p>
    <w:p w14:paraId="2B30442D" w14:textId="226208A9" w:rsidR="00C870DD" w:rsidRDefault="00C870DD" w:rsidP="00C870D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Stainless steel enclosure</w:t>
      </w:r>
    </w:p>
    <w:p w14:paraId="468D842F" w14:textId="1B5F8437" w:rsidR="00C870DD" w:rsidRDefault="00C870DD" w:rsidP="00C870D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Double skinned enclosure</w:t>
      </w:r>
    </w:p>
    <w:p w14:paraId="3A5FEB60" w14:textId="01FB9558" w:rsidR="00840894" w:rsidRPr="004B4AB2" w:rsidRDefault="004B4AB2" w:rsidP="004B4AB2">
      <w:pPr>
        <w:rPr>
          <w:lang w:val="en-US"/>
        </w:rPr>
      </w:pPr>
      <w:r w:rsidRPr="004B4AB2">
        <w:rPr>
          <w:lang w:val="en-US"/>
        </w:rPr>
        <w:t xml:space="preserve">Other Products also available – Contact </w:t>
      </w:r>
      <w:proofErr w:type="gramStart"/>
      <w:r w:rsidRPr="004B4AB2">
        <w:rPr>
          <w:lang w:val="en-US"/>
        </w:rPr>
        <w:t>us</w:t>
      </w:r>
      <w:proofErr w:type="gramEnd"/>
    </w:p>
    <w:p w14:paraId="3D9A0D3B" w14:textId="13086C26" w:rsidR="00C870DD" w:rsidRPr="00C870DD" w:rsidRDefault="00C870DD" w:rsidP="00C870DD">
      <w:pPr>
        <w:rPr>
          <w:lang w:val="en-US"/>
        </w:rPr>
      </w:pPr>
    </w:p>
    <w:p w14:paraId="7041F4F3" w14:textId="77777777" w:rsidR="00D86710" w:rsidRPr="00D86710" w:rsidRDefault="00D86710" w:rsidP="00D86710">
      <w:pPr>
        <w:pStyle w:val="ListParagraph"/>
        <w:rPr>
          <w:lang w:val="en-US"/>
        </w:rPr>
      </w:pPr>
    </w:p>
    <w:sectPr w:rsidR="00D86710" w:rsidRPr="00D86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77A5"/>
    <w:multiLevelType w:val="hybridMultilevel"/>
    <w:tmpl w:val="709C9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E3880"/>
    <w:multiLevelType w:val="hybridMultilevel"/>
    <w:tmpl w:val="7B282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31E23"/>
    <w:multiLevelType w:val="hybridMultilevel"/>
    <w:tmpl w:val="CBC4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10"/>
    <w:rsid w:val="0036357C"/>
    <w:rsid w:val="004B4AB2"/>
    <w:rsid w:val="00840894"/>
    <w:rsid w:val="00C870DD"/>
    <w:rsid w:val="00D8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0186"/>
  <w15:chartTrackingRefBased/>
  <w15:docId w15:val="{48B4B422-B49D-4A6F-A9D0-BAFD6314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Lavis</dc:creator>
  <cp:keywords/>
  <dc:description/>
  <cp:lastModifiedBy>Ben Wilson</cp:lastModifiedBy>
  <cp:revision>3</cp:revision>
  <dcterms:created xsi:type="dcterms:W3CDTF">2021-05-17T15:15:00Z</dcterms:created>
  <dcterms:modified xsi:type="dcterms:W3CDTF">2021-05-17T16:06:00Z</dcterms:modified>
</cp:coreProperties>
</file>